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7A9" w:rsidRDefault="00F077A9" w:rsidP="00E66E2A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6E2A" w:rsidRPr="004634E7" w:rsidRDefault="004548A1" w:rsidP="00E66E2A">
      <w:pPr>
        <w:shd w:val="clear" w:color="auto" w:fill="FFFFFF"/>
        <w:spacing w:after="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ОБРАЗЕЦ № 3</w:t>
      </w:r>
      <w:r w:rsidR="004634E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.1</w:t>
      </w:r>
    </w:p>
    <w:p w:rsidR="00E66E2A" w:rsidRPr="00E66E2A" w:rsidRDefault="00E66E2A" w:rsidP="00E66E2A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77A9" w:rsidRDefault="00F077A9" w:rsidP="002B67E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6E2A" w:rsidRPr="004529FA" w:rsidRDefault="007B6FF4" w:rsidP="002B67EB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ПРЕДЛОЖЕНИЕ ЗА </w:t>
      </w:r>
      <w:r w:rsidR="00E66E2A" w:rsidRPr="004529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ИЗПЪЛНЕНИЕ НА ПОРЪЧКАТА</w:t>
      </w:r>
    </w:p>
    <w:p w:rsidR="00E66E2A" w:rsidRPr="004529FA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>от  ……………………………………………………………………………………</w:t>
      </w:r>
    </w:p>
    <w:p w:rsidR="00E66E2A" w:rsidRPr="004529FA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/наименование на участника/</w:t>
      </w:r>
    </w:p>
    <w:p w:rsidR="00E66E2A" w:rsidRPr="004529FA" w:rsidRDefault="00E66E2A" w:rsidP="00174A3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 от ……………………………………………………</w:t>
      </w:r>
    </w:p>
    <w:p w:rsidR="00E66E2A" w:rsidRPr="004529FA" w:rsidRDefault="000A2B4E" w:rsidP="00174A31">
      <w:pPr>
        <w:spacing w:before="120"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E66E2A" w:rsidRPr="004529F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адрес:................................................., тел: ……………………., Факс …………., Е_mail:…………………, ЕИК …………………., </w:t>
      </w:r>
    </w:p>
    <w:p w:rsidR="00E66E2A" w:rsidRPr="004529FA" w:rsidRDefault="00E66E2A" w:rsidP="00E66E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77A9" w:rsidRDefault="00F077A9" w:rsidP="0036727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6E2A" w:rsidRPr="004529FA" w:rsidRDefault="00E66E2A" w:rsidP="0036727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529F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36727B" w:rsidRDefault="0036727B" w:rsidP="00C45EDD">
      <w:pPr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CA05BF" w:rsidRDefault="00C45EDD" w:rsidP="004634E7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С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настоящото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Ви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представяме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нашето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предложение за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обявената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Вас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обществена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поръчка</w:t>
      </w:r>
      <w:proofErr w:type="spellEnd"/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предмет</w:t>
      </w:r>
      <w:r w:rsidRPr="004634E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: </w:t>
      </w:r>
    </w:p>
    <w:p w:rsidR="00CA05BF" w:rsidRPr="00054694" w:rsidRDefault="00CA05BF" w:rsidP="00CA05BF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97459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proofErr w:type="spellStart"/>
      <w:r w:rsidRPr="00F9745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 xml:space="preserve">, съоръжения и обзавеждане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нуждите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>„Дневен</w:t>
      </w:r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център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за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>деца и младежи с увреждания“ гр.Севлиево п</w:t>
      </w:r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о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три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обособени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позиции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:rsidR="00CA05BF" w:rsidRPr="00054694" w:rsidRDefault="00CA05BF" w:rsidP="00CA05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1</w:t>
      </w:r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специализирано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CA05BF" w:rsidRPr="00054694" w:rsidRDefault="00CA05BF" w:rsidP="00CA05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2</w:t>
      </w:r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техническо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оборудване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CA05BF" w:rsidRPr="00054694" w:rsidRDefault="00CA05BF" w:rsidP="00CA05B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О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бособена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3</w:t>
      </w:r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Доставка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монтаж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05469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климати</w:t>
      </w:r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>ци</w:t>
      </w:r>
      <w:proofErr w:type="spellEnd"/>
      <w:r w:rsidRPr="00054694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:rsidR="002238B2" w:rsidRDefault="002238B2" w:rsidP="00223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A05BF" w:rsidRPr="00CA05BF" w:rsidRDefault="00CA05BF" w:rsidP="00223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45EDD" w:rsidRDefault="00C45EDD" w:rsidP="002238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45ED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r w:rsidRPr="00C45EDD">
        <w:rPr>
          <w:rFonts w:ascii="Times New Roman" w:eastAsia="Calibri" w:hAnsi="Times New Roman" w:cs="Times New Roman"/>
          <w:sz w:val="24"/>
          <w:szCs w:val="24"/>
          <w:lang w:val="ru-RU"/>
        </w:rPr>
        <w:t>Съобразно изискванията</w:t>
      </w:r>
      <w:r w:rsidR="00B24FEF">
        <w:rPr>
          <w:rFonts w:ascii="Times New Roman" w:eastAsia="Calibri" w:hAnsi="Times New Roman" w:cs="Times New Roman"/>
          <w:sz w:val="24"/>
          <w:szCs w:val="24"/>
        </w:rPr>
        <w:t>,</w:t>
      </w:r>
      <w:r w:rsidRPr="00C45ED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поставени от Възложителя, към предложението за изпълнение, Ви представяме</w:t>
      </w:r>
      <w:r w:rsidR="004F449E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  <w:r w:rsidRPr="00C45ED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p w:rsidR="0026716C" w:rsidRPr="00C45EDD" w:rsidRDefault="0026716C" w:rsidP="002238B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45EDD" w:rsidRDefault="00C45EDD" w:rsidP="00C45E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45E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1.1. </w:t>
      </w:r>
      <w:r w:rsidRPr="0026716C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Срок за изпълнение на поръчката</w:t>
      </w:r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 кал</w:t>
      </w:r>
      <w:r w:rsidR="0026716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ендарни дни </w:t>
      </w:r>
      <w:r w:rsidR="0026716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повече от</w:t>
      </w:r>
      <w:r w:rsidRPr="00C45ED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bookmarkStart w:id="0" w:name="_GoBack"/>
      <w:r w:rsidR="002936E7" w:rsidRPr="00AD2286">
        <w:rPr>
          <w:rFonts w:ascii="Times New Roman" w:eastAsia="Times New Roman" w:hAnsi="Times New Roman" w:cs="Times New Roman"/>
          <w:sz w:val="24"/>
          <w:szCs w:val="24"/>
          <w:lang w:eastAsia="bg-BG"/>
        </w:rPr>
        <w:t>20</w:t>
      </w:r>
      <w:r w:rsidRPr="00AD228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bookmarkEnd w:id="0"/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>кал</w:t>
      </w:r>
      <w:r w:rsidR="002936E7">
        <w:rPr>
          <w:rFonts w:ascii="Times New Roman" w:eastAsia="Times New Roman" w:hAnsi="Times New Roman" w:cs="Times New Roman"/>
          <w:sz w:val="24"/>
          <w:szCs w:val="24"/>
          <w:lang w:eastAsia="bg-BG"/>
        </w:rPr>
        <w:t>ендарни дни</w:t>
      </w:r>
      <w:r w:rsidR="0026716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C45E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сключване на договора.</w:t>
      </w:r>
      <w:r w:rsidRPr="00C45ED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 </w:t>
      </w:r>
    </w:p>
    <w:p w:rsidR="0026716C" w:rsidRPr="0026716C" w:rsidRDefault="0026716C" w:rsidP="00C45E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24FEF" w:rsidRPr="00B24FE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</w:pPr>
      <w:r w:rsidRPr="0026716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1.</w:t>
      </w:r>
      <w:r w:rsidRPr="0026716C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</w:t>
      </w:r>
      <w:r w:rsidRPr="00B24F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Време за реакция и отстраняване на гаранционни повреди (в часове)</w:t>
      </w:r>
      <w:r w:rsidRPr="00B24FE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</w:t>
      </w:r>
      <w:r w:rsidRPr="00B24FE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 </w:t>
      </w:r>
      <w:r w:rsidRPr="00B24FEF">
        <w:rPr>
          <w:rFonts w:ascii="Times New Roman" w:eastAsia="Times New Roman" w:hAnsi="Times New Roman" w:cs="Times New Roman"/>
          <w:b/>
          <w:bCs/>
          <w:sz w:val="24"/>
          <w:szCs w:val="24"/>
        </w:rPr>
        <w:t>часа.</w:t>
      </w:r>
      <w:r w:rsidRPr="00B24FE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(време за реакция и отстраняване на гаранционни повреди, се оферира в цели часове, но не по-голям от  120 часа</w:t>
      </w:r>
      <w:r w:rsidR="0026716C" w:rsidRPr="00B24FEF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Pr="00B24FE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B24FEF" w:rsidRPr="00B24FE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24FEF" w:rsidRPr="00B24FE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B24FE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B24FE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настоящото представяме нашето техническо предложение за изпълнение на </w:t>
      </w:r>
      <w:r w:rsidRPr="00CA05B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</w:t>
      </w:r>
      <w:r w:rsidR="00D15DEF" w:rsidRPr="00CA05BF">
        <w:rPr>
          <w:rFonts w:ascii="Times New Roman" w:eastAsia="Times New Roman" w:hAnsi="Times New Roman" w:cs="Times New Roman"/>
          <w:b/>
          <w:sz w:val="24"/>
          <w:szCs w:val="24"/>
        </w:rPr>
        <w:t>особена позиция №1</w:t>
      </w:r>
      <w:r w:rsidRPr="00CA05BF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B24FE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077A9" w:rsidRDefault="00F077A9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077A9" w:rsidRPr="00F077A9" w:rsidRDefault="00F077A9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FEF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716C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1. </w:t>
      </w:r>
      <w:r w:rsidR="0026716C" w:rsidRPr="0026716C">
        <w:rPr>
          <w:rFonts w:ascii="Times New Roman" w:eastAsia="Times New Roman" w:hAnsi="Times New Roman" w:cs="Times New Roman"/>
          <w:b/>
          <w:bCs/>
          <w:sz w:val="24"/>
          <w:szCs w:val="24"/>
        </w:rPr>
        <w:t>ПРОХОДИЛКА</w:t>
      </w:r>
      <w:r w:rsidRPr="002671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6716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– </w:t>
      </w:r>
      <w:r w:rsidRPr="0026716C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1 </w:t>
      </w:r>
      <w:r w:rsidRPr="0026716C">
        <w:rPr>
          <w:rFonts w:ascii="Times New Roman" w:eastAsia="Times New Roman" w:hAnsi="Times New Roman" w:cs="Times New Roman"/>
          <w:b/>
          <w:bCs/>
          <w:sz w:val="24"/>
          <w:szCs w:val="24"/>
        </w:rPr>
        <w:t>БРОЙ</w:t>
      </w:r>
    </w:p>
    <w:p w:rsidR="00F97459" w:rsidRPr="0026716C" w:rsidRDefault="00F97459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6716C" w:rsidRPr="0026716C" w:rsidRDefault="00B24FEF" w:rsidP="00B24FEF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</w:pPr>
      <w:r w:rsidRPr="0026716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Гаранционен срок ............................ месеца </w:t>
      </w:r>
      <w:r w:rsidRPr="0026716C">
        <w:rPr>
          <w:rFonts w:ascii="Times New Roman" w:eastAsia="Times New Roman" w:hAnsi="Times New Roman" w:cs="Times New Roman"/>
          <w:sz w:val="24"/>
          <w:szCs w:val="24"/>
          <w:lang w:eastAsia="bg-BG"/>
        </w:rPr>
        <w:t>(не по-малко от 24 месеца)</w:t>
      </w:r>
      <w:r w:rsidRPr="0026716C"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B24FEF" w:rsidRPr="0026716C" w:rsidRDefault="00B24FEF" w:rsidP="00B24FEF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</w:pPr>
      <w:r w:rsidRPr="0026716C"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  <w:t xml:space="preserve"> 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1"/>
        <w:gridCol w:w="3588"/>
        <w:gridCol w:w="3651"/>
      </w:tblGrid>
      <w:tr w:rsidR="0026716C" w:rsidRPr="0026716C" w:rsidTr="00A80F14">
        <w:trPr>
          <w:trHeight w:val="514"/>
          <w:tblHeader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671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671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2671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671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характеристика</w:t>
            </w:r>
          </w:p>
        </w:tc>
      </w:tr>
      <w:tr w:rsidR="0026716C" w:rsidRPr="0026716C" w:rsidTr="00A80F14">
        <w:trPr>
          <w:trHeight w:val="514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Производител</w:t>
            </w:r>
            <w:proofErr w:type="spellEnd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марка</w:t>
            </w:r>
            <w:proofErr w:type="spellEnd"/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Да</w:t>
            </w:r>
            <w:proofErr w:type="spellEnd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се</w:t>
            </w:r>
            <w:proofErr w:type="spellEnd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специфицира</w:t>
            </w:r>
            <w:proofErr w:type="spellEnd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от</w:t>
            </w:r>
            <w:proofErr w:type="spellEnd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участника</w:t>
            </w:r>
            <w:proofErr w:type="spellEnd"/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26716C" w:rsidRPr="0026716C" w:rsidTr="00A80F14">
        <w:trPr>
          <w:trHeight w:val="514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Материал</w:t>
            </w:r>
            <w:proofErr w:type="spellEnd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ab/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16C">
              <w:rPr>
                <w:rFonts w:ascii="Times New Roman" w:hAnsi="Times New Roman" w:cs="Times New Roman"/>
                <w:sz w:val="24"/>
                <w:szCs w:val="24"/>
              </w:rPr>
              <w:t>Метална конструкция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16C" w:rsidRPr="0026716C" w:rsidTr="00A80F14">
        <w:trPr>
          <w:trHeight w:val="514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16C">
              <w:rPr>
                <w:rFonts w:ascii="Times New Roman" w:hAnsi="Times New Roman" w:cs="Times New Roman"/>
                <w:sz w:val="24"/>
                <w:szCs w:val="24"/>
              </w:rPr>
              <w:t>Тегло на ползвателя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16C">
              <w:rPr>
                <w:rFonts w:ascii="Times New Roman" w:hAnsi="Times New Roman" w:cs="Times New Roman"/>
                <w:sz w:val="24"/>
                <w:szCs w:val="24"/>
              </w:rPr>
              <w:t>До 91 кг.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16C" w:rsidRPr="0026716C" w:rsidTr="00A80F14">
        <w:trPr>
          <w:trHeight w:val="847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6716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Start"/>
            <w:r w:rsidRPr="0026716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орма</w:t>
            </w:r>
            <w:proofErr w:type="spellEnd"/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16C">
              <w:rPr>
                <w:rFonts w:ascii="Times New Roman" w:hAnsi="Times New Roman" w:cs="Times New Roman"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716C" w:rsidRPr="0026716C" w:rsidTr="00A80F14">
        <w:trPr>
          <w:trHeight w:val="2435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16C">
              <w:rPr>
                <w:rFonts w:ascii="Times New Roman" w:hAnsi="Times New Roman" w:cs="Times New Roman"/>
                <w:sz w:val="24"/>
                <w:szCs w:val="24"/>
              </w:rPr>
              <w:t>Обща информация:</w:t>
            </w:r>
          </w:p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16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 характеристика: размер 4; Тегло на ползвателя: до 91 кг.; Височина на ръкохватките до 119см.; Височина на ръкохватките от: до 81 см.; Височина на гръдната опора до 130 см.;  Тегло на </w:t>
            </w:r>
            <w:proofErr w:type="spellStart"/>
            <w:r w:rsidRPr="0026716C">
              <w:rPr>
                <w:rFonts w:ascii="Times New Roman" w:hAnsi="Times New Roman" w:cs="Times New Roman"/>
                <w:sz w:val="24"/>
                <w:szCs w:val="24"/>
              </w:rPr>
              <w:t>проходилката</w:t>
            </w:r>
            <w:proofErr w:type="spellEnd"/>
            <w:r w:rsidRPr="0026716C">
              <w:rPr>
                <w:rFonts w:ascii="Times New Roman" w:hAnsi="Times New Roman" w:cs="Times New Roman"/>
                <w:sz w:val="24"/>
                <w:szCs w:val="24"/>
              </w:rPr>
              <w:t xml:space="preserve"> - 7 кг.; Широчина (см):71см.; Дължина (см): 91см.;</w:t>
            </w:r>
          </w:p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16C">
              <w:rPr>
                <w:rFonts w:ascii="Times New Roman" w:hAnsi="Times New Roman" w:cs="Times New Roman"/>
                <w:sz w:val="24"/>
                <w:szCs w:val="24"/>
              </w:rPr>
              <w:t>Височина (см):98 см.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6C" w:rsidRPr="0026716C" w:rsidRDefault="0026716C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4FEF" w:rsidRPr="00CA05BF" w:rsidRDefault="00B24FEF" w:rsidP="00B24F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en-US" w:eastAsia="bg-BG"/>
        </w:rPr>
      </w:pPr>
    </w:p>
    <w:p w:rsidR="00B24FEF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0F14" w:rsidRDefault="00A80F14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716C" w:rsidRDefault="0026716C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0F14" w:rsidRDefault="00A80F14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0F14" w:rsidRDefault="00A80F14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6716C" w:rsidRPr="0026716C" w:rsidRDefault="0026716C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FEF" w:rsidRPr="00B24FEF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B24FEF" w:rsidRPr="003F5E27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F5E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2. ВЕ</w:t>
      </w:r>
      <w:r w:rsidR="00A80F14" w:rsidRPr="003F5E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РТИКАЛИЗАТОР</w:t>
      </w:r>
      <w:r w:rsidRPr="003F5E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DE13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– РАЗМЕР 2 - </w:t>
      </w:r>
      <w:r w:rsidRPr="003F5E2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 w:rsidRPr="003F5E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F5E2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БРОЙ</w:t>
      </w:r>
    </w:p>
    <w:p w:rsidR="00B24FEF" w:rsidRPr="003F5E27" w:rsidRDefault="00B24FEF" w:rsidP="00B24FEF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val="en-US" w:eastAsia="bg-BG"/>
        </w:rPr>
      </w:pPr>
      <w:r w:rsidRPr="003F5E2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Гаранционен срок ............................ месеца </w:t>
      </w:r>
      <w:r w:rsidRPr="003F5E27">
        <w:rPr>
          <w:rFonts w:ascii="Times New Roman" w:eastAsia="Times New Roman" w:hAnsi="Times New Roman" w:cs="Times New Roman"/>
          <w:sz w:val="24"/>
          <w:szCs w:val="24"/>
          <w:lang w:eastAsia="bg-BG"/>
        </w:rPr>
        <w:t>(не по-малко от 24 месеца)</w:t>
      </w:r>
      <w:r w:rsidRPr="003F5E27"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B24FEF" w:rsidRPr="00CA05BF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3402"/>
        <w:gridCol w:w="3118"/>
      </w:tblGrid>
      <w:tr w:rsidR="00A80F14" w:rsidRPr="00A80F14" w:rsidTr="00A80F1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A80F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A80F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A80F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80F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характеристика</w:t>
            </w:r>
          </w:p>
        </w:tc>
      </w:tr>
      <w:tr w:rsidR="00A80F14" w:rsidRPr="00A80F14" w:rsidTr="00A80F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Производител</w:t>
            </w:r>
            <w:proofErr w:type="spellEnd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марка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Да</w:t>
            </w:r>
            <w:proofErr w:type="spellEnd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се</w:t>
            </w:r>
            <w:proofErr w:type="spellEnd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специфицира</w:t>
            </w:r>
            <w:proofErr w:type="spellEnd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от</w:t>
            </w:r>
            <w:proofErr w:type="spellEnd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участника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A80F14" w:rsidRPr="00A80F14" w:rsidTr="00A80F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Материал</w:t>
            </w:r>
            <w:proofErr w:type="spellEnd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F14">
              <w:rPr>
                <w:rFonts w:ascii="Times New Roman" w:hAnsi="Times New Roman" w:cs="Times New Roman"/>
                <w:sz w:val="24"/>
                <w:szCs w:val="24"/>
              </w:rPr>
              <w:t>Дървена конструкция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14" w:rsidRPr="00A80F14" w:rsidTr="00A80F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Натоварване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F14" w:rsidRPr="00A80F14" w:rsidRDefault="00A80F14" w:rsidP="006922B6">
            <w:pPr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80F14">
              <w:rPr>
                <w:rFonts w:ascii="Times New Roman" w:hAnsi="Times New Roman" w:cs="Times New Roman"/>
                <w:sz w:val="24"/>
                <w:szCs w:val="24"/>
              </w:rPr>
              <w:t>Максимално натоварване до 45кг.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14" w:rsidRPr="00A80F14" w:rsidRDefault="00A80F14" w:rsidP="006922B6">
            <w:pPr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14" w:rsidRPr="00A80F14" w:rsidTr="00A80F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F14">
              <w:rPr>
                <w:rFonts w:ascii="Times New Roman" w:hAnsi="Times New Roman" w:cs="Times New Roman"/>
                <w:sz w:val="24"/>
                <w:szCs w:val="24"/>
              </w:rPr>
              <w:t>Обезопасена за деца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F14">
              <w:rPr>
                <w:rFonts w:ascii="Times New Roman" w:hAnsi="Times New Roman" w:cs="Times New Roman"/>
                <w:sz w:val="24"/>
                <w:szCs w:val="24"/>
              </w:rPr>
              <w:t>Обезопасена за деца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14" w:rsidRPr="00A80F14" w:rsidTr="00A80F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A80F1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Start"/>
            <w:r w:rsidRPr="00A80F1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орма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F14">
              <w:rPr>
                <w:rFonts w:ascii="Times New Roman" w:hAnsi="Times New Roman" w:cs="Times New Roman"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0F14" w:rsidRPr="00A80F14" w:rsidTr="00A80F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F14">
              <w:rPr>
                <w:rFonts w:ascii="Times New Roman" w:hAnsi="Times New Roman" w:cs="Times New Roman"/>
                <w:sz w:val="24"/>
                <w:szCs w:val="24"/>
              </w:rPr>
              <w:t>Обща информация: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0F1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 характеристика: </w:t>
            </w:r>
            <w:r w:rsidR="00F1079D">
              <w:rPr>
                <w:rFonts w:ascii="Times New Roman" w:hAnsi="Times New Roman" w:cs="Times New Roman"/>
                <w:sz w:val="24"/>
                <w:szCs w:val="24"/>
              </w:rPr>
              <w:t xml:space="preserve">Размер 2; </w:t>
            </w:r>
            <w:r w:rsidRPr="00A80F14">
              <w:rPr>
                <w:rFonts w:ascii="Times New Roman" w:hAnsi="Times New Roman" w:cs="Times New Roman"/>
                <w:sz w:val="24"/>
                <w:szCs w:val="24"/>
              </w:rPr>
              <w:t>ръст на ползвателя:до 130 см.; тегло на ползвателя: до 45 кг.; Широчина на опората на таза до (см):31; Широчина на опората за гърдите до (см):31; Височина на опората за гърдите до (см):97; Височина на опората на таза до (см):78; Височина на опората за коленете до (см): 54; Тегло на продукта (кг): 21; Широчина (см):60; Дължина (см): 90см.;височина (см):81.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F14" w:rsidRPr="00A80F14" w:rsidRDefault="00A80F14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4FEF" w:rsidRPr="00B24FEF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</w:p>
    <w:p w:rsidR="00B24FEF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077A9" w:rsidRDefault="00F077A9" w:rsidP="00B24FE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24FEF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116F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3</w:t>
      </w:r>
      <w:r w:rsidRPr="006116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A80F14" w:rsidRPr="006116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ВЕРТИКАЛИЗАТОР - </w:t>
      </w:r>
      <w:r w:rsidR="00DE138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РАЗМЕР 3  -  </w:t>
      </w:r>
      <w:r w:rsidR="00A80F14" w:rsidRPr="006116F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 w:rsidR="00A80F14" w:rsidRPr="006116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A80F14" w:rsidRPr="006116F8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БРОЙ</w:t>
      </w:r>
      <w:r w:rsidR="00A80F14" w:rsidRPr="006116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B24FEF" w:rsidRPr="006116F8" w:rsidRDefault="00B24FEF" w:rsidP="00B24FEF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val="en-US" w:eastAsia="bg-BG"/>
        </w:rPr>
      </w:pPr>
      <w:r w:rsidRPr="006116F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Гаранционен срок ............................ месеца </w:t>
      </w:r>
      <w:r w:rsidRPr="006116F8">
        <w:rPr>
          <w:rFonts w:ascii="Times New Roman" w:eastAsia="Times New Roman" w:hAnsi="Times New Roman" w:cs="Times New Roman"/>
          <w:sz w:val="24"/>
          <w:szCs w:val="24"/>
          <w:lang w:eastAsia="bg-BG"/>
        </w:rPr>
        <w:t>(не по-малко от 24 месеца)</w:t>
      </w:r>
      <w:r w:rsidRPr="006116F8"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B24FEF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644"/>
        <w:gridCol w:w="3268"/>
      </w:tblGrid>
      <w:tr w:rsidR="006116F8" w:rsidRPr="006116F8" w:rsidTr="006116F8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116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116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6116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116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характеристика</w:t>
            </w:r>
          </w:p>
        </w:tc>
      </w:tr>
      <w:tr w:rsidR="006116F8" w:rsidRPr="006116F8" w:rsidTr="006116F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Производител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марка</w:t>
            </w:r>
            <w:proofErr w:type="spellEnd"/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Да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се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специфицира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от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участника</w:t>
            </w:r>
            <w:proofErr w:type="spellEnd"/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116F8" w:rsidRPr="006116F8" w:rsidTr="006116F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Материал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ab/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Метална конструкция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6F8" w:rsidRPr="006116F8" w:rsidTr="006116F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Натоварване</w:t>
            </w:r>
            <w:proofErr w:type="spellEnd"/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6F8" w:rsidRPr="006116F8" w:rsidRDefault="006116F8" w:rsidP="006922B6">
            <w:pPr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Максимално натоварване до 95 кг.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F8" w:rsidRPr="006116F8" w:rsidRDefault="006116F8" w:rsidP="006922B6">
            <w:pPr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6F8" w:rsidRPr="006116F8" w:rsidTr="006116F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Обезопасена за деца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Обезопасена за деца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6F8" w:rsidRPr="006116F8" w:rsidTr="006116F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орма</w:t>
            </w:r>
            <w:proofErr w:type="spellEnd"/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6F8" w:rsidRPr="006116F8" w:rsidTr="006116F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6F8" w:rsidRPr="006116F8" w:rsidTr="006116F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Обща информация</w:t>
            </w:r>
          </w:p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 характеристика: Размер 3; Ръст на ползвателя в см.: до 200 см.; Тегло на ползвателя: до 95 кг.; Широчина на тазовата опора до (см): 38; Широчина на гръдната опора до (см):38; Широчина на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колянната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</w:rPr>
              <w:t xml:space="preserve"> опора до (см): 31; Височина на гръдната опора до (см): 163; Височина на тазовата опора до (см):122; Височина на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колянната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</w:rPr>
              <w:t xml:space="preserve"> опора до (см): 71; Тегло на продукта (кг):27.5; Широчина (см):67; Височина (см):107; </w:t>
            </w:r>
            <w:r w:rsidRPr="00611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Дължина (см): 93.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6F8" w:rsidRPr="006116F8" w:rsidRDefault="006116F8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4FEF" w:rsidRPr="00B24FEF" w:rsidRDefault="00B24FEF" w:rsidP="00B24FEF">
      <w:pPr>
        <w:spacing w:after="0" w:line="240" w:lineRule="auto"/>
        <w:ind w:right="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B24FEF" w:rsidRPr="00826A88" w:rsidRDefault="00B24FEF" w:rsidP="00B24F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6A8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</w:t>
      </w:r>
      <w:r w:rsidRPr="00826A88">
        <w:rPr>
          <w:rFonts w:ascii="Calibri" w:eastAsia="Times New Roman" w:hAnsi="Calibri" w:cs="Times New Roman"/>
          <w:b/>
          <w:bCs/>
          <w:sz w:val="24"/>
          <w:szCs w:val="24"/>
          <w:lang w:eastAsia="bg-BG"/>
        </w:rPr>
        <w:t xml:space="preserve">. </w:t>
      </w:r>
      <w:r w:rsidR="006116F8" w:rsidRPr="00826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ПОЗИЦИОНИРАЩ ТЕРАПЕВТИЧЕН СТОЛ</w:t>
      </w:r>
      <w:r w:rsidRPr="00826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– </w:t>
      </w:r>
      <w:r w:rsidR="006116F8" w:rsidRPr="00826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 БРОЯ</w:t>
      </w:r>
      <w:r w:rsidRPr="00826A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B24FEF" w:rsidRPr="00826A88" w:rsidRDefault="00B24FEF" w:rsidP="00B24FEF">
      <w:pPr>
        <w:spacing w:after="0" w:line="240" w:lineRule="auto"/>
        <w:jc w:val="both"/>
        <w:rPr>
          <w:rFonts w:ascii="Times New Roman" w:eastAsia="Batang" w:hAnsi="Times New Roman" w:cs="Times New Roman"/>
          <w:color w:val="000000"/>
          <w:sz w:val="24"/>
          <w:szCs w:val="24"/>
          <w:lang w:val="en-US" w:eastAsia="bg-BG"/>
        </w:rPr>
      </w:pPr>
      <w:r w:rsidRPr="00826A8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Гаранционен срок ............................ месеца </w:t>
      </w:r>
      <w:r w:rsidRPr="00826A88">
        <w:rPr>
          <w:rFonts w:ascii="Times New Roman" w:eastAsia="Times New Roman" w:hAnsi="Times New Roman" w:cs="Times New Roman"/>
          <w:sz w:val="24"/>
          <w:szCs w:val="24"/>
          <w:lang w:eastAsia="bg-BG"/>
        </w:rPr>
        <w:t>(не по-малко от 24 месеца)</w:t>
      </w:r>
      <w:r w:rsidRPr="00826A88">
        <w:rPr>
          <w:rFonts w:ascii="Times New Roman" w:eastAsia="Batang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B24FEF" w:rsidRPr="006116F8" w:rsidRDefault="00B24FEF" w:rsidP="00B24FE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0"/>
        <w:gridCol w:w="3563"/>
        <w:gridCol w:w="3207"/>
      </w:tblGrid>
      <w:tr w:rsidR="003257A9" w:rsidRPr="006116F8" w:rsidTr="003257A9">
        <w:trPr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116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Параметър</w:t>
            </w:r>
            <w:proofErr w:type="spellEnd"/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116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Минимално</w:t>
            </w:r>
            <w:proofErr w:type="spellEnd"/>
            <w:r w:rsidRPr="006116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116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изискване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3257A9" w:rsidRPr="003257A9" w:rsidRDefault="003257A9" w:rsidP="006922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Предложение на участника относно техническата характеристика</w:t>
            </w:r>
          </w:p>
        </w:tc>
      </w:tr>
      <w:tr w:rsidR="003257A9" w:rsidRPr="006116F8" w:rsidTr="003257A9">
        <w:trPr>
          <w:trHeight w:val="3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Производител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марка</w:t>
            </w:r>
            <w:proofErr w:type="spellEnd"/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Да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се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специфицира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от</w:t>
            </w:r>
            <w:proofErr w:type="spellEnd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участника</w:t>
            </w:r>
            <w:proofErr w:type="spellEnd"/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3257A9" w:rsidRPr="006116F8" w:rsidTr="003257A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Дървена и метална конструкция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7A9" w:rsidRPr="006116F8" w:rsidTr="003257A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Start"/>
            <w:r w:rsidRPr="006116F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орма</w:t>
            </w:r>
            <w:proofErr w:type="spellEnd"/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Участникът прилага снимка от каталог/ брошура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7A9" w:rsidRPr="006116F8" w:rsidTr="003257A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Обща информация: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Техническа характеристика за Размер 1: </w:t>
            </w:r>
          </w:p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 xml:space="preserve">Ръст на детето в см.:100; Тегло на детето до (кг): 25; Широчина на седалката (см): 34; Дълбочина на седалката до (см):24; Височина на облегалката (см):29; Височина на облегалката с опора за главата до (см): 60; Наклон на седалката до (°):15; Наклон на облегалката до (°):180; </w:t>
            </w:r>
          </w:p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Тегло на столчето (кг): 14;</w:t>
            </w:r>
          </w:p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Височина на столчето (см): 76;</w:t>
            </w:r>
          </w:p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Широчина на столчето (см): 50;</w:t>
            </w:r>
          </w:p>
          <w:p w:rsidR="003257A9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 xml:space="preserve">Дължина на столчето (см): 82; </w:t>
            </w:r>
          </w:p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7A9" w:rsidRPr="006116F8" w:rsidRDefault="003257A9" w:rsidP="006922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Техническа характеристика за Размер 3: </w:t>
            </w:r>
          </w:p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 xml:space="preserve">Ръст на детето в см.:150; Тегло на детето до (кг):60; Широчина на седалката (см):50; Дълбочина на седалката до (см):42; Височина на облегалката (см)43; Височина на облегалката с опора за главата до (см):69; Наклон на седалката до (°):15; Наклон на облегалката до (°):180; </w:t>
            </w:r>
          </w:p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Тегло на столчето (кг):34;</w:t>
            </w:r>
          </w:p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Височина на столчето (см):140;</w:t>
            </w:r>
          </w:p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Широчина на столчето (см):73;</w:t>
            </w:r>
          </w:p>
          <w:p w:rsidR="003257A9" w:rsidRPr="006116F8" w:rsidRDefault="003257A9" w:rsidP="00692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6F8">
              <w:rPr>
                <w:rFonts w:ascii="Times New Roman" w:hAnsi="Times New Roman" w:cs="Times New Roman"/>
                <w:sz w:val="24"/>
                <w:szCs w:val="24"/>
              </w:rPr>
              <w:t>Дължина на столчето (см):105.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7A9" w:rsidRPr="006116F8" w:rsidRDefault="003257A9" w:rsidP="006922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24FEF" w:rsidRPr="006116F8" w:rsidRDefault="00B24FEF" w:rsidP="00B24FEF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24FEF" w:rsidRPr="00B24FEF" w:rsidRDefault="00B24FEF" w:rsidP="00B24FEF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val="ru-RU"/>
        </w:rPr>
      </w:pPr>
    </w:p>
    <w:p w:rsidR="00C45EDD" w:rsidRPr="0036727B" w:rsidRDefault="000A031E" w:rsidP="0036727B">
      <w:pPr>
        <w:spacing w:after="0" w:line="240" w:lineRule="auto"/>
        <w:ind w:left="-284" w:firstLine="284"/>
        <w:jc w:val="both"/>
        <w:rPr>
          <w:rFonts w:ascii="Times New Roman" w:eastAsia="Times New Roman" w:hAnsi="Times New Roman" w:cs="Times New Roman"/>
          <w:position w:val="8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position w:val="8"/>
          <w:sz w:val="24"/>
          <w:szCs w:val="24"/>
          <w:lang w:val="en-US" w:eastAsia="bg-BG"/>
        </w:rPr>
        <w:t>3</w:t>
      </w:r>
      <w:r w:rsidR="00C45EDD" w:rsidRPr="00C45EDD">
        <w:rPr>
          <w:rFonts w:ascii="Times New Roman" w:eastAsia="Times New Roman" w:hAnsi="Times New Roman" w:cs="Times New Roman"/>
          <w:position w:val="8"/>
          <w:sz w:val="24"/>
          <w:szCs w:val="24"/>
          <w:lang w:eastAsia="bg-BG"/>
        </w:rPr>
        <w:t>. Гарантираме, че сме в състояние да изпълним качествено и в срок поръчката в пълно съответствие с гореописаното предложение и Техническата спецификация.</w:t>
      </w:r>
    </w:p>
    <w:p w:rsidR="00FE4CDF" w:rsidRDefault="00FE4CDF" w:rsidP="00FE4CD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6727B" w:rsidRDefault="0036727B" w:rsidP="0036727B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eastAsia="Calibri" w:hAnsi="Times New Roman" w:cs="Times New Roman"/>
          <w:b/>
          <w:sz w:val="24"/>
          <w:lang w:val="en-US"/>
        </w:rPr>
      </w:pPr>
    </w:p>
    <w:p w:rsidR="00791562" w:rsidRPr="0036727B" w:rsidRDefault="00C45EDD" w:rsidP="0036727B">
      <w:pPr>
        <w:shd w:val="clear" w:color="auto" w:fill="FFFFFF"/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45EDD">
        <w:rPr>
          <w:rFonts w:ascii="Times New Roman" w:eastAsia="Calibri" w:hAnsi="Times New Roman" w:cs="Times New Roman"/>
          <w:b/>
          <w:sz w:val="24"/>
        </w:rPr>
        <w:t>Дата:…………………….</w:t>
      </w:r>
      <w:r w:rsidRPr="00C45EDD">
        <w:rPr>
          <w:rFonts w:ascii="Times New Roman" w:eastAsia="Calibri" w:hAnsi="Times New Roman" w:cs="Times New Roman"/>
          <w:b/>
          <w:sz w:val="24"/>
        </w:rPr>
        <w:tab/>
      </w:r>
      <w:r w:rsidRPr="00C45EDD">
        <w:rPr>
          <w:rFonts w:ascii="Times New Roman" w:eastAsia="Calibri" w:hAnsi="Times New Roman" w:cs="Times New Roman"/>
          <w:b/>
          <w:sz w:val="24"/>
        </w:rPr>
        <w:tab/>
      </w:r>
      <w:r w:rsidRPr="00C45EDD">
        <w:rPr>
          <w:rFonts w:ascii="Times New Roman" w:eastAsia="Calibri" w:hAnsi="Times New Roman" w:cs="Times New Roman"/>
          <w:b/>
          <w:sz w:val="24"/>
        </w:rPr>
        <w:tab/>
      </w:r>
      <w:r w:rsidRPr="00C45EDD">
        <w:rPr>
          <w:rFonts w:ascii="Times New Roman" w:eastAsia="Calibri" w:hAnsi="Times New Roman" w:cs="Times New Roman"/>
          <w:b/>
          <w:sz w:val="24"/>
        </w:rPr>
        <w:tab/>
        <w:t>ПОДПИС И ПЕЧАТ: …………….</w:t>
      </w:r>
    </w:p>
    <w:sectPr w:rsidR="00791562" w:rsidRPr="0036727B" w:rsidSect="0036727B">
      <w:headerReference w:type="default" r:id="rId9"/>
      <w:footerReference w:type="default" r:id="rId10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3DC" w:rsidRDefault="003533DC" w:rsidP="00F077A9">
      <w:pPr>
        <w:spacing w:after="0" w:line="240" w:lineRule="auto"/>
      </w:pPr>
      <w:r>
        <w:separator/>
      </w:r>
    </w:p>
  </w:endnote>
  <w:endnote w:type="continuationSeparator" w:id="0">
    <w:p w:rsidR="003533DC" w:rsidRDefault="003533DC" w:rsidP="00F07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7A9" w:rsidRPr="00054694" w:rsidRDefault="0043655A" w:rsidP="0043655A">
    <w:pP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i/>
      </w:rPr>
    </w:pP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Този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документ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е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създаден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в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рамките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проект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„</w:t>
    </w:r>
    <w:r w:rsidRPr="00054694">
      <w:rPr>
        <w:rFonts w:ascii="Times New Roman" w:eastAsia="Times New Roman" w:hAnsi="Times New Roman" w:cs="Times New Roman"/>
        <w:i/>
        <w:iCs/>
      </w:rPr>
      <w:t>Ремонт, обзавеждане и оборудване на „Дневен център за деца и младежи с увреждания“ за разширяване на дейностите по ранна интервенция на уврежданията“</w:t>
    </w:r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,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който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осъществява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с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финансовата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подкрепа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Оперативна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програма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„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Региони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в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растеж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” 2014-2020 г.,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съфинансирана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от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съюз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чрез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фонд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за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регионално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развитие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.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Цялата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отговорност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за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съдържанието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документа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носи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от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Община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r w:rsidRPr="00054694">
      <w:rPr>
        <w:rFonts w:ascii="Times New Roman" w:eastAsia="Times New Roman" w:hAnsi="Times New Roman" w:cs="Times New Roman"/>
        <w:i/>
        <w:iCs/>
      </w:rPr>
      <w:t>Севлиево</w:t>
    </w:r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и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при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никакви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обстоятелства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не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може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да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се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счита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,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че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този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документ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отразява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официалното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становище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Европейския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съюз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и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Управляващия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орган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</w:t>
    </w:r>
    <w:proofErr w:type="spellStart"/>
    <w:r w:rsidRPr="00054694">
      <w:rPr>
        <w:rFonts w:ascii="Times New Roman" w:eastAsia="Times New Roman" w:hAnsi="Times New Roman" w:cs="Times New Roman"/>
        <w:i/>
        <w:iCs/>
        <w:lang w:val="en-US"/>
      </w:rPr>
      <w:t>на</w:t>
    </w:r>
    <w:proofErr w:type="spellEnd"/>
    <w:r w:rsidRPr="00054694">
      <w:rPr>
        <w:rFonts w:ascii="Times New Roman" w:eastAsia="Times New Roman" w:hAnsi="Times New Roman" w:cs="Times New Roman"/>
        <w:i/>
        <w:iCs/>
        <w:lang w:val="en-US"/>
      </w:rPr>
      <w:t xml:space="preserve"> ОПРР 2014-2020г.</w:t>
    </w:r>
  </w:p>
  <w:p w:rsidR="00F077A9" w:rsidRPr="00054694" w:rsidRDefault="00F077A9" w:rsidP="00F077A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3DC" w:rsidRDefault="003533DC" w:rsidP="00F077A9">
      <w:pPr>
        <w:spacing w:after="0" w:line="240" w:lineRule="auto"/>
      </w:pPr>
      <w:r>
        <w:separator/>
      </w:r>
    </w:p>
  </w:footnote>
  <w:footnote w:type="continuationSeparator" w:id="0">
    <w:p w:rsidR="003533DC" w:rsidRDefault="003533DC" w:rsidP="00F07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7A9" w:rsidRDefault="00F077A9" w:rsidP="00F077A9">
    <w:pPr>
      <w:pStyle w:val="ab"/>
      <w:pBdr>
        <w:bottom w:val="single" w:sz="6" w:space="1" w:color="auto"/>
      </w:pBdr>
      <w:tabs>
        <w:tab w:val="center" w:pos="4607"/>
        <w:tab w:val="right" w:pos="9214"/>
      </w:tabs>
      <w:rPr>
        <w:lang w:val="en-US"/>
      </w:rPr>
    </w:pPr>
    <w:r>
      <w:rPr>
        <w:noProof/>
        <w:lang w:eastAsia="bg-BG"/>
      </w:rPr>
      <w:drawing>
        <wp:inline distT="0" distB="0" distL="0" distR="0" wp14:anchorId="689B170F" wp14:editId="20D087B2">
          <wp:extent cx="2476500" cy="838200"/>
          <wp:effectExtent l="0" t="0" r="0" b="0"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val="en-US"/>
      </w:rPr>
      <w:tab/>
    </w:r>
    <w:r>
      <w:rPr>
        <w:noProof/>
        <w:lang w:eastAsia="bg-BG"/>
      </w:rPr>
      <w:drawing>
        <wp:inline distT="0" distB="0" distL="0" distR="0" wp14:anchorId="7AF28B0E" wp14:editId="45CD9EA8">
          <wp:extent cx="1990725" cy="695325"/>
          <wp:effectExtent l="0" t="0" r="9525" b="9525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077A9" w:rsidRPr="00F077A9" w:rsidRDefault="00F077A9" w:rsidP="00F077A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126D"/>
    <w:multiLevelType w:val="hybridMultilevel"/>
    <w:tmpl w:val="05F87BC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C0F39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010676"/>
    <w:multiLevelType w:val="hybridMultilevel"/>
    <w:tmpl w:val="4A4A594E"/>
    <w:lvl w:ilvl="0" w:tplc="7146FEAC">
      <w:start w:val="2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B63279"/>
    <w:multiLevelType w:val="hybridMultilevel"/>
    <w:tmpl w:val="C8A0248E"/>
    <w:lvl w:ilvl="0" w:tplc="F27637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0327F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34048"/>
    <w:multiLevelType w:val="hybridMultilevel"/>
    <w:tmpl w:val="838C2F1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631C2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274C1B"/>
    <w:multiLevelType w:val="multilevel"/>
    <w:tmpl w:val="F63AA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0778D2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2D0FBA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E715A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3254B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065A4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F13D0D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3E1D16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D3367"/>
    <w:multiLevelType w:val="hybridMultilevel"/>
    <w:tmpl w:val="6304F2CA"/>
    <w:lvl w:ilvl="0" w:tplc="CCB278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color w:val="00000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4D628A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E46F55"/>
    <w:multiLevelType w:val="hybridMultilevel"/>
    <w:tmpl w:val="9EFEE5CC"/>
    <w:lvl w:ilvl="0" w:tplc="2CD2ED8E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3100B6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84407"/>
    <w:multiLevelType w:val="hybridMultilevel"/>
    <w:tmpl w:val="258022B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9500F9"/>
    <w:multiLevelType w:val="multilevel"/>
    <w:tmpl w:val="01C64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56155D7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27277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D15A7E"/>
    <w:multiLevelType w:val="hybridMultilevel"/>
    <w:tmpl w:val="6228F52A"/>
    <w:lvl w:ilvl="0" w:tplc="D3AE70C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5"/>
  </w:num>
  <w:num w:numId="4">
    <w:abstractNumId w:val="2"/>
  </w:num>
  <w:num w:numId="5">
    <w:abstractNumId w:val="20"/>
  </w:num>
  <w:num w:numId="6">
    <w:abstractNumId w:val="7"/>
  </w:num>
  <w:num w:numId="7">
    <w:abstractNumId w:val="3"/>
  </w:num>
  <w:num w:numId="8">
    <w:abstractNumId w:val="15"/>
  </w:num>
  <w:num w:numId="9">
    <w:abstractNumId w:val="18"/>
  </w:num>
  <w:num w:numId="10">
    <w:abstractNumId w:val="14"/>
  </w:num>
  <w:num w:numId="11">
    <w:abstractNumId w:val="16"/>
  </w:num>
  <w:num w:numId="12">
    <w:abstractNumId w:val="4"/>
  </w:num>
  <w:num w:numId="13">
    <w:abstractNumId w:val="6"/>
  </w:num>
  <w:num w:numId="14">
    <w:abstractNumId w:val="11"/>
  </w:num>
  <w:num w:numId="15">
    <w:abstractNumId w:val="17"/>
  </w:num>
  <w:num w:numId="16">
    <w:abstractNumId w:val="1"/>
  </w:num>
  <w:num w:numId="17">
    <w:abstractNumId w:val="12"/>
  </w:num>
  <w:num w:numId="18">
    <w:abstractNumId w:val="9"/>
  </w:num>
  <w:num w:numId="19">
    <w:abstractNumId w:val="22"/>
  </w:num>
  <w:num w:numId="20">
    <w:abstractNumId w:val="10"/>
  </w:num>
  <w:num w:numId="21">
    <w:abstractNumId w:val="23"/>
  </w:num>
  <w:num w:numId="22">
    <w:abstractNumId w:val="13"/>
  </w:num>
  <w:num w:numId="23">
    <w:abstractNumId w:val="21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A2"/>
    <w:rsid w:val="00004C8F"/>
    <w:rsid w:val="00054694"/>
    <w:rsid w:val="000648C1"/>
    <w:rsid w:val="000A031E"/>
    <w:rsid w:val="000A2B4E"/>
    <w:rsid w:val="000B42C7"/>
    <w:rsid w:val="000D045C"/>
    <w:rsid w:val="000F0ACF"/>
    <w:rsid w:val="000F232C"/>
    <w:rsid w:val="00117EC2"/>
    <w:rsid w:val="00131234"/>
    <w:rsid w:val="0015113B"/>
    <w:rsid w:val="00160D0C"/>
    <w:rsid w:val="00174A31"/>
    <w:rsid w:val="002238B2"/>
    <w:rsid w:val="0026052B"/>
    <w:rsid w:val="00265EE6"/>
    <w:rsid w:val="0026716C"/>
    <w:rsid w:val="002936E7"/>
    <w:rsid w:val="002B67EB"/>
    <w:rsid w:val="002F0C40"/>
    <w:rsid w:val="0030604C"/>
    <w:rsid w:val="003257A9"/>
    <w:rsid w:val="00346628"/>
    <w:rsid w:val="003533DC"/>
    <w:rsid w:val="0036727B"/>
    <w:rsid w:val="003D4B08"/>
    <w:rsid w:val="003E4EA2"/>
    <w:rsid w:val="003F5E27"/>
    <w:rsid w:val="0042413A"/>
    <w:rsid w:val="004352BB"/>
    <w:rsid w:val="0043655A"/>
    <w:rsid w:val="004529FA"/>
    <w:rsid w:val="004548A1"/>
    <w:rsid w:val="004634E7"/>
    <w:rsid w:val="004B292D"/>
    <w:rsid w:val="004D5D16"/>
    <w:rsid w:val="004D7C31"/>
    <w:rsid w:val="004F449E"/>
    <w:rsid w:val="00540BD7"/>
    <w:rsid w:val="00550FA7"/>
    <w:rsid w:val="006116F8"/>
    <w:rsid w:val="00627A3B"/>
    <w:rsid w:val="00636FFF"/>
    <w:rsid w:val="0065493B"/>
    <w:rsid w:val="006E6FA1"/>
    <w:rsid w:val="006F268E"/>
    <w:rsid w:val="00736AAD"/>
    <w:rsid w:val="00764ACF"/>
    <w:rsid w:val="00773180"/>
    <w:rsid w:val="00791562"/>
    <w:rsid w:val="007929EC"/>
    <w:rsid w:val="007B6FF4"/>
    <w:rsid w:val="007C3B2D"/>
    <w:rsid w:val="007D645E"/>
    <w:rsid w:val="00826A88"/>
    <w:rsid w:val="00833B4C"/>
    <w:rsid w:val="008438F9"/>
    <w:rsid w:val="00891756"/>
    <w:rsid w:val="008B3B99"/>
    <w:rsid w:val="009343C1"/>
    <w:rsid w:val="00A24DD9"/>
    <w:rsid w:val="00A80F14"/>
    <w:rsid w:val="00AA6A8A"/>
    <w:rsid w:val="00AC0FA4"/>
    <w:rsid w:val="00AD2286"/>
    <w:rsid w:val="00B24FEF"/>
    <w:rsid w:val="00B35966"/>
    <w:rsid w:val="00B5201B"/>
    <w:rsid w:val="00B54429"/>
    <w:rsid w:val="00B73C9C"/>
    <w:rsid w:val="00BC117C"/>
    <w:rsid w:val="00BC5CDF"/>
    <w:rsid w:val="00BD6C82"/>
    <w:rsid w:val="00BF222C"/>
    <w:rsid w:val="00C04FFB"/>
    <w:rsid w:val="00C45EDD"/>
    <w:rsid w:val="00C72E76"/>
    <w:rsid w:val="00C77CF7"/>
    <w:rsid w:val="00CA05BF"/>
    <w:rsid w:val="00D102C0"/>
    <w:rsid w:val="00D15DEF"/>
    <w:rsid w:val="00D973F2"/>
    <w:rsid w:val="00DB5A5E"/>
    <w:rsid w:val="00DE138B"/>
    <w:rsid w:val="00E66E2A"/>
    <w:rsid w:val="00E84379"/>
    <w:rsid w:val="00EF64D4"/>
    <w:rsid w:val="00F01470"/>
    <w:rsid w:val="00F077A9"/>
    <w:rsid w:val="00F1079D"/>
    <w:rsid w:val="00F31EE9"/>
    <w:rsid w:val="00F53095"/>
    <w:rsid w:val="00F93942"/>
    <w:rsid w:val="00F97459"/>
    <w:rsid w:val="00FA6441"/>
    <w:rsid w:val="00FE0D49"/>
    <w:rsid w:val="00FE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4C"/>
  </w:style>
  <w:style w:type="paragraph" w:styleId="1">
    <w:name w:val="heading 1"/>
    <w:basedOn w:val="a"/>
    <w:next w:val="a"/>
    <w:link w:val="10"/>
    <w:uiPriority w:val="9"/>
    <w:qFormat/>
    <w:rsid w:val="00540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2E76"/>
    <w:pPr>
      <w:ind w:left="720"/>
      <w:contextualSpacing/>
    </w:pPr>
  </w:style>
  <w:style w:type="paragraph" w:styleId="a5">
    <w:name w:val="No Spacing"/>
    <w:uiPriority w:val="1"/>
    <w:qFormat/>
    <w:rsid w:val="00540BD7"/>
    <w:pPr>
      <w:spacing w:after="0" w:line="240" w:lineRule="auto"/>
    </w:pPr>
  </w:style>
  <w:style w:type="character" w:customStyle="1" w:styleId="10">
    <w:name w:val="Заглавие 1 Знак"/>
    <w:basedOn w:val="a0"/>
    <w:link w:val="1"/>
    <w:uiPriority w:val="9"/>
    <w:rsid w:val="00540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a1"/>
    <w:next w:val="a3"/>
    <w:uiPriority w:val="59"/>
    <w:rsid w:val="00C45E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Знак Знак Char"/>
    <w:basedOn w:val="a"/>
    <w:rsid w:val="004D7C3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6">
    <w:name w:val="annotation text"/>
    <w:basedOn w:val="a"/>
    <w:link w:val="a7"/>
    <w:uiPriority w:val="99"/>
    <w:semiHidden/>
    <w:unhideWhenUsed/>
    <w:rsid w:val="0030604C"/>
    <w:pPr>
      <w:spacing w:line="240" w:lineRule="auto"/>
    </w:pPr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30604C"/>
    <w:rPr>
      <w:sz w:val="20"/>
      <w:szCs w:val="20"/>
    </w:rPr>
  </w:style>
  <w:style w:type="character" w:styleId="a8">
    <w:name w:val="annotation reference"/>
    <w:semiHidden/>
    <w:rsid w:val="0030604C"/>
    <w:rPr>
      <w:rFonts w:ascii="Arial" w:hAnsi="Arial" w:cs="Arial" w:hint="default"/>
      <w:sz w:val="14"/>
    </w:rPr>
  </w:style>
  <w:style w:type="paragraph" w:styleId="a9">
    <w:name w:val="Balloon Text"/>
    <w:basedOn w:val="a"/>
    <w:link w:val="aa"/>
    <w:uiPriority w:val="99"/>
    <w:semiHidden/>
    <w:unhideWhenUsed/>
    <w:rsid w:val="00306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30604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nhideWhenUsed/>
    <w:rsid w:val="00F077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rsid w:val="00F077A9"/>
  </w:style>
  <w:style w:type="paragraph" w:styleId="ad">
    <w:name w:val="footer"/>
    <w:basedOn w:val="a"/>
    <w:link w:val="ae"/>
    <w:uiPriority w:val="99"/>
    <w:unhideWhenUsed/>
    <w:rsid w:val="00F077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F077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04C"/>
  </w:style>
  <w:style w:type="paragraph" w:styleId="1">
    <w:name w:val="heading 1"/>
    <w:basedOn w:val="a"/>
    <w:next w:val="a"/>
    <w:link w:val="10"/>
    <w:uiPriority w:val="9"/>
    <w:qFormat/>
    <w:rsid w:val="00540B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72E76"/>
    <w:pPr>
      <w:ind w:left="720"/>
      <w:contextualSpacing/>
    </w:pPr>
  </w:style>
  <w:style w:type="paragraph" w:styleId="a5">
    <w:name w:val="No Spacing"/>
    <w:uiPriority w:val="1"/>
    <w:qFormat/>
    <w:rsid w:val="00540BD7"/>
    <w:pPr>
      <w:spacing w:after="0" w:line="240" w:lineRule="auto"/>
    </w:pPr>
  </w:style>
  <w:style w:type="character" w:customStyle="1" w:styleId="10">
    <w:name w:val="Заглавие 1 Знак"/>
    <w:basedOn w:val="a0"/>
    <w:link w:val="1"/>
    <w:uiPriority w:val="9"/>
    <w:rsid w:val="00540B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a1"/>
    <w:next w:val="a3"/>
    <w:uiPriority w:val="59"/>
    <w:rsid w:val="00C45E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Знак Знак Char"/>
    <w:basedOn w:val="a"/>
    <w:rsid w:val="004D7C3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6">
    <w:name w:val="annotation text"/>
    <w:basedOn w:val="a"/>
    <w:link w:val="a7"/>
    <w:uiPriority w:val="99"/>
    <w:semiHidden/>
    <w:unhideWhenUsed/>
    <w:rsid w:val="0030604C"/>
    <w:pPr>
      <w:spacing w:line="240" w:lineRule="auto"/>
    </w:pPr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30604C"/>
    <w:rPr>
      <w:sz w:val="20"/>
      <w:szCs w:val="20"/>
    </w:rPr>
  </w:style>
  <w:style w:type="character" w:styleId="a8">
    <w:name w:val="annotation reference"/>
    <w:semiHidden/>
    <w:rsid w:val="0030604C"/>
    <w:rPr>
      <w:rFonts w:ascii="Arial" w:hAnsi="Arial" w:cs="Arial" w:hint="default"/>
      <w:sz w:val="14"/>
    </w:rPr>
  </w:style>
  <w:style w:type="paragraph" w:styleId="a9">
    <w:name w:val="Balloon Text"/>
    <w:basedOn w:val="a"/>
    <w:link w:val="aa"/>
    <w:uiPriority w:val="99"/>
    <w:semiHidden/>
    <w:unhideWhenUsed/>
    <w:rsid w:val="00306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30604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nhideWhenUsed/>
    <w:rsid w:val="00F077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rsid w:val="00F077A9"/>
  </w:style>
  <w:style w:type="paragraph" w:styleId="ad">
    <w:name w:val="footer"/>
    <w:basedOn w:val="a"/>
    <w:link w:val="ae"/>
    <w:uiPriority w:val="99"/>
    <w:unhideWhenUsed/>
    <w:rsid w:val="00F077A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F07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67314-927A-426B-AA05-90FDA0A1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795</Words>
  <Characters>4537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Dimitrov</dc:creator>
  <cp:lastModifiedBy>Violeta Moneva</cp:lastModifiedBy>
  <cp:revision>18</cp:revision>
  <cp:lastPrinted>2018-08-27T10:08:00Z</cp:lastPrinted>
  <dcterms:created xsi:type="dcterms:W3CDTF">2018-08-22T07:47:00Z</dcterms:created>
  <dcterms:modified xsi:type="dcterms:W3CDTF">2018-08-27T10:10:00Z</dcterms:modified>
</cp:coreProperties>
</file>